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  ДЕПУТАТОВ МУНИЦИПАЛЬНОГО  ОБРАЗОВАНИЯ СЕЛЬСКОЕ   ПОСЕЛЕНИЕ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МУХОРШИБИРСКОГО  РАЙОНА   РЕСПУБЛИКИ  БУРЯТИЯ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Default="00F97D75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Е </w:t>
      </w:r>
      <w:r w:rsidR="002509A6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12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97D75" w:rsidRDefault="00F97D75" w:rsidP="00F97D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с</w:t>
      </w:r>
      <w:r w:rsidR="002509A6"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.никольск                                           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 xml:space="preserve">                            «20»июня 2016г</w:t>
      </w:r>
      <w:r>
        <w:rPr>
          <w:rFonts w:ascii="Times New Roman CYR" w:hAnsi="Times New Roman CYR" w:cs="Times New Roman CYR"/>
          <w:b/>
          <w:bCs/>
          <w:caps/>
          <w:sz w:val="20"/>
          <w:szCs w:val="20"/>
        </w:rPr>
        <w:t xml:space="preserve">   </w:t>
      </w:r>
    </w:p>
    <w:p w:rsidR="00F97D75" w:rsidRDefault="00F97D75" w:rsidP="00F97D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p w:rsidR="002509A6" w:rsidRDefault="00F97D75" w:rsidP="00F97D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0"/>
          <w:szCs w:val="20"/>
        </w:rPr>
        <w:t xml:space="preserve">                        </w:t>
      </w:r>
      <w:r w:rsidR="002509A6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F97D75" w:rsidRDefault="00F97D75" w:rsidP="002509A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A6" w:rsidRPr="002509A6" w:rsidRDefault="00F97D75" w:rsidP="002509A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9A6">
        <w:rPr>
          <w:rFonts w:ascii="Times New Roman" w:hAnsi="Times New Roman" w:cs="Times New Roman"/>
          <w:sz w:val="28"/>
          <w:szCs w:val="28"/>
        </w:rPr>
        <w:t xml:space="preserve"> </w:t>
      </w:r>
      <w:r w:rsidR="002509A6" w:rsidRPr="002509A6">
        <w:rPr>
          <w:rFonts w:ascii="Times New Roman" w:hAnsi="Times New Roman" w:cs="Times New Roman"/>
          <w:sz w:val="28"/>
          <w:szCs w:val="28"/>
        </w:rPr>
        <w:t>«</w:t>
      </w:r>
      <w:r w:rsid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  местном бюджете муниципального образования сельское поселение </w:t>
      </w:r>
      <w:r w:rsidR="002509A6" w:rsidRP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«</w:t>
      </w:r>
      <w:r w:rsid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Никольское</w:t>
      </w:r>
      <w:r w:rsidR="002509A6" w:rsidRP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»  </w:t>
      </w:r>
      <w:r w:rsid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2016 год</w:t>
      </w:r>
      <w:r w:rsidR="002509A6" w:rsidRPr="002509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»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местном  бюджете МО СП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2016год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 28.12.2015г №17; следующие изменения и дополнения: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2509A6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п.1 статьи 1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 объема доходов в сумме  2530900 руб. в  том числе безвозмездных поступлений в сумме 1528100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2530900 руб., заменить словами </w:t>
      </w:r>
      <w:r w:rsidRPr="002509A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исходя из  объема доходов в сумме  3012074 руб., в том числе безвозмездных поступлений из бюджетов других уро</w:t>
      </w:r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>вней  200927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4руб., и общего</w:t>
      </w:r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объема расходов в сумме 3031384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руб.</w:t>
      </w:r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>78 коп</w:t>
      </w:r>
      <w:proofErr w:type="gramEnd"/>
      <w:r w:rsidR="00F97D75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Установить дефицит бюджета в сумме 19310руб.78 коп. 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09A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5 изложить в следующей редакции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6  изложить в следующей редакции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7 изложить в следующей редакции</w:t>
      </w:r>
    </w:p>
    <w:p w:rsidR="002509A6" w:rsidRDefault="002509A6" w:rsidP="002509A6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2509A6" w:rsidRDefault="002509A6" w:rsidP="002509A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8  изложить в следующей редакции</w:t>
      </w:r>
    </w:p>
    <w:p w:rsidR="002509A6" w:rsidRDefault="002509A6" w:rsidP="002509A6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МО СП </w:t>
      </w:r>
      <w:r w:rsidRPr="002509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2509A6">
        <w:rPr>
          <w:rFonts w:ascii="Times New Roman" w:hAnsi="Times New Roman" w:cs="Times New Roman"/>
          <w:b/>
          <w:bCs/>
          <w:sz w:val="28"/>
          <w:szCs w:val="28"/>
        </w:rPr>
        <w:t xml:space="preserve">»: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 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год </w:t>
      </w:r>
      <w:r w:rsidR="00F97D75">
        <w:rPr>
          <w:rFonts w:ascii="Times New Roman CYR" w:hAnsi="Times New Roman CYR" w:cs="Times New Roman CYR"/>
          <w:sz w:val="24"/>
          <w:szCs w:val="24"/>
        </w:rPr>
        <w:t xml:space="preserve"> №</w:t>
      </w:r>
      <w:proofErr w:type="gramEnd"/>
      <w:r w:rsidR="00F97D75">
        <w:rPr>
          <w:rFonts w:ascii="Times New Roman CYR" w:hAnsi="Times New Roman CYR" w:cs="Times New Roman CYR"/>
          <w:sz w:val="24"/>
          <w:szCs w:val="24"/>
        </w:rPr>
        <w:t>12 от 20.06.2016г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left="-851" w:firstLine="112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08"/>
        <w:gridCol w:w="536"/>
        <w:gridCol w:w="1856"/>
        <w:gridCol w:w="2597"/>
        <w:gridCol w:w="4143"/>
        <w:gridCol w:w="223"/>
      </w:tblGrid>
      <w:tr w:rsidR="002509A6" w:rsidRPr="002509A6" w:rsidTr="002509A6">
        <w:trPr>
          <w:gridBefore w:val="1"/>
          <w:gridAfter w:val="1"/>
          <w:wBefore w:w="108" w:type="dxa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Pr="00250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Никольское</w:t>
            </w:r>
            <w:r w:rsidRPr="00250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закрепляемые за ними виды доходов</w:t>
            </w:r>
          </w:p>
        </w:tc>
      </w:tr>
      <w:tr w:rsidR="002509A6" w:rsidRPr="002509A6" w:rsidTr="002509A6">
        <w:trPr>
          <w:gridBefore w:val="1"/>
          <w:gridAfter w:val="1"/>
          <w:wBefore w:w="108" w:type="dxa"/>
          <w:wAfter w:w="223" w:type="dxa"/>
          <w:trHeight w:val="509"/>
        </w:trPr>
        <w:tc>
          <w:tcPr>
            <w:tcW w:w="91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Tr="002509A6">
        <w:trPr>
          <w:gridBefore w:val="1"/>
          <w:wBefore w:w="108" w:type="dxa"/>
          <w:trHeight w:val="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44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Администрация муниципального образования </w:t>
            </w:r>
            <w:r w:rsidRPr="002509A6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Никольское</w:t>
            </w:r>
            <w:r w:rsidRPr="002509A6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Мухоршибирского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района Республики Бурятия (сельское поселение)</w:t>
            </w:r>
          </w:p>
        </w:tc>
      </w:tr>
      <w:tr w:rsid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09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Невыясненные поступления, зачисляемые в бюджеты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на обеспечение мероприятий по переселению граждан из аварийного жилищного фонда с </w:t>
            </w:r>
            <w:r>
              <w:rPr>
                <w:rFonts w:ascii="Times New Roman CYR" w:hAnsi="Times New Roman CYR" w:cs="Times New Roman CYR"/>
              </w:rPr>
              <w:lastRenderedPageBreak/>
              <w:t>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Субсидии бюджетам поселений </w:t>
            </w:r>
            <w:proofErr w:type="gramStart"/>
            <w:r>
              <w:rPr>
                <w:rFonts w:ascii="Times New Roman CYR" w:hAnsi="Times New Roman CYR" w:cs="Times New Roman CYR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средств бюджетов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09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9A6" w:rsidRPr="002509A6" w:rsidTr="002509A6">
        <w:trPr>
          <w:gridBefore w:val="1"/>
          <w:wBefore w:w="108" w:type="dxa"/>
          <w:trHeight w:val="1"/>
        </w:trPr>
        <w:tc>
          <w:tcPr>
            <w:tcW w:w="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509A6" w:rsidRPr="002509A6" w:rsidT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№2</w:t>
            </w:r>
          </w:p>
          <w:p w:rsidR="002509A6" w:rsidRDefault="002509A6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</w:t>
            </w:r>
            <w:r w:rsidR="00F97D75">
              <w:rPr>
                <w:rFonts w:ascii="Times New Roman CYR" w:hAnsi="Times New Roman CYR" w:cs="Times New Roman CYR"/>
                <w:sz w:val="24"/>
                <w:szCs w:val="24"/>
              </w:rPr>
              <w:t>к  решению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сессии Совета депутатов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сельское поселение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местном бюджете муниципального образования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сельское  поселение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2016 год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9A6" w:rsidRPr="002509A6" w:rsidRDefault="00F97D75" w:rsidP="00F9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20.06.2016г</w:t>
            </w:r>
          </w:p>
        </w:tc>
      </w:tr>
      <w:tr w:rsidR="002509A6" w:rsidRPr="002509A6" w:rsidT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 w:rsidT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560"/>
        <w:gridCol w:w="1707"/>
        <w:gridCol w:w="2118"/>
        <w:gridCol w:w="907"/>
        <w:gridCol w:w="459"/>
        <w:gridCol w:w="3712"/>
      </w:tblGrid>
      <w:tr w:rsidR="002509A6">
        <w:trPr>
          <w:trHeight w:val="1"/>
        </w:trPr>
        <w:tc>
          <w:tcPr>
            <w:tcW w:w="9463" w:type="dxa"/>
            <w:gridSpan w:val="6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государственной</w:t>
            </w:r>
            <w:proofErr w:type="gramEnd"/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509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власти Российской Федерации, Республики Бурятия, органов местного самоуправления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509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МО 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Мухоршибирский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2509A6">
        <w:trPr>
          <w:trHeight w:val="1"/>
        </w:trPr>
        <w:tc>
          <w:tcPr>
            <w:tcW w:w="9463" w:type="dxa"/>
            <w:gridSpan w:val="6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60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7" w:type="dxa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Главного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администратора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сельского 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509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городского)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3712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60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836967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single" w:sz="2" w:space="0" w:color="836967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12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60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3712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 w:val="restart"/>
            <w:tcBorders>
              <w:top w:val="single" w:sz="2" w:space="0" w:color="836967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Межрайонная инспекция Федеральной налоговой службы  России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</w:r>
            <w:r w:rsidRPr="00250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Республике Бурятия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Налог на доходы физических лиц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1 06 01030 10 1000 110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мобилизуемый на территориях поселений</w:t>
            </w:r>
          </w:p>
        </w:tc>
      </w:tr>
      <w:tr w:rsidR="002509A6" w:rsidRPr="002509A6">
        <w:trPr>
          <w:trHeight w:val="1"/>
        </w:trPr>
        <w:tc>
          <w:tcPr>
            <w:tcW w:w="560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right="6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3" w:type="dxa"/>
        <w:tblLayout w:type="fixed"/>
        <w:tblLook w:val="0000" w:firstRow="0" w:lastRow="0" w:firstColumn="0" w:lastColumn="0" w:noHBand="0" w:noVBand="0"/>
      </w:tblPr>
      <w:tblGrid>
        <w:gridCol w:w="503"/>
        <w:gridCol w:w="1822"/>
        <w:gridCol w:w="2241"/>
        <w:gridCol w:w="4804"/>
      </w:tblGrid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№3</w:t>
            </w:r>
          </w:p>
          <w:p w:rsidR="002509A6" w:rsidRPr="002509A6" w:rsidRDefault="00F97D75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  решению</w:t>
            </w:r>
            <w:r w:rsid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Совета депутатов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бюджете муниципального образования </w:t>
            </w:r>
          </w:p>
          <w:p w:rsid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сельское поселение </w:t>
            </w:r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Никольское</w:t>
            </w:r>
            <w:proofErr w:type="gramStart"/>
            <w:r w:rsidRPr="00250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2016г</w:t>
            </w:r>
          </w:p>
          <w:p w:rsidR="00F97D75" w:rsidRPr="002509A6" w:rsidRDefault="00F97D75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№12 от 20.06.2016г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09A6" w:rsidRPr="002509A6" w:rsidRDefault="002509A6">
            <w:pPr>
              <w:tabs>
                <w:tab w:val="center" w:pos="524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2509A6" w:rsidRPr="002509A6">
        <w:trPr>
          <w:trHeight w:val="509"/>
        </w:trPr>
        <w:tc>
          <w:tcPr>
            <w:tcW w:w="93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0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источников финансирования бюджета сельского поселения</w:t>
            </w:r>
          </w:p>
        </w:tc>
        <w:tc>
          <w:tcPr>
            <w:tcW w:w="4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Администрация МО сельского  поселения </w:t>
            </w:r>
            <w:r w:rsidRPr="00250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Никольское</w:t>
            </w:r>
            <w:r w:rsidRPr="00250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01 05 02 01 10 0000 510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поселений</w:t>
            </w:r>
          </w:p>
        </w:tc>
      </w:tr>
      <w:tr w:rsidR="002509A6" w:rsidRPr="002509A6">
        <w:trPr>
          <w:trHeight w:val="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01 05 02 01 10 0000 610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поселений</w:t>
            </w:r>
          </w:p>
        </w:tc>
      </w:tr>
    </w:tbl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509A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4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2509A6" w:rsidRP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2016 год </w:t>
      </w:r>
      <w:r w:rsidR="00F97D75">
        <w:rPr>
          <w:rFonts w:ascii="Times New Roman CYR" w:hAnsi="Times New Roman CYR" w:cs="Times New Roman CYR"/>
          <w:sz w:val="24"/>
          <w:szCs w:val="24"/>
        </w:rPr>
        <w:t>№12 от 20.06.2016г</w:t>
      </w: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705"/>
        <w:gridCol w:w="2002"/>
        <w:gridCol w:w="5511"/>
        <w:gridCol w:w="1245"/>
      </w:tblGrid>
      <w:tr w:rsidR="002509A6" w:rsidRPr="002509A6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Calibri" w:hAnsi="Calibri" w:cs="Calibri"/>
              </w:rPr>
            </w:pPr>
            <w:r w:rsidRPr="002509A6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алоговые и неналоговые доходы местного бюджета на 2016 год</w:t>
            </w:r>
          </w:p>
        </w:tc>
      </w:tr>
      <w:tr w:rsidR="002509A6" w:rsidRPr="002509A6">
        <w:trPr>
          <w:trHeight w:val="509"/>
        </w:trPr>
        <w:tc>
          <w:tcPr>
            <w:tcW w:w="9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0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1002,8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34,0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642,3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1 06 01030 10 0000 110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76,6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1 06 06033 10 0000 110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бладающих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расположенным в границах сельских поселений(сумма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 отмененному)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465,7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1 06 06043 10 0000 110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обладающих,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зем.участком,расположенным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границах сельских поселений сумма платежа(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перерасчеты,недоимки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задолженность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соотв.платежу,в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 отмененному)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256,5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 также ср-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продажи права на заключение договоров аренды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земли,находящиеся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собственности  сельских поселений, (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исключ.зем.участков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муницип.бюджетных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автономных учреждений)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256,5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1 13 00000 00 0000 000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1 17 14030 10 0000 180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</w:t>
            </w:r>
          </w:p>
        </w:tc>
      </w:tr>
      <w:tr w:rsidR="002509A6">
        <w:trPr>
          <w:trHeight w:val="1"/>
        </w:trPr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F97D75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                    </w:t>
      </w: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5</w:t>
      </w:r>
    </w:p>
    <w:p w:rsidR="002509A6" w:rsidRPr="00F97D75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Совета депутатов</w:t>
      </w:r>
    </w:p>
    <w:p w:rsidR="002509A6" w:rsidRPr="00F97D75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 w:rsidRPr="00F97D7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F97D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F97D75">
        <w:rPr>
          <w:rFonts w:ascii="Times New Roman" w:hAnsi="Times New Roman" w:cs="Times New Roman"/>
          <w:sz w:val="24"/>
          <w:szCs w:val="24"/>
        </w:rPr>
        <w:t>»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О бюджете муниципального образования сельское поселение</w:t>
      </w: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ind w:firstLine="2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2016г</w:t>
      </w:r>
      <w:r w:rsidR="00F97D75">
        <w:rPr>
          <w:rFonts w:ascii="Times New Roman CYR" w:hAnsi="Times New Roman CYR" w:cs="Times New Roman CYR"/>
          <w:sz w:val="24"/>
          <w:szCs w:val="24"/>
        </w:rPr>
        <w:t xml:space="preserve"> №12 от 20.06.2016г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ОБЪЕМ БЕЗВОЗМЕЗДНЫХ ПОСТУПЛЕНИЙ НА 2016 ГОД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19" w:type="dxa"/>
        <w:tblLayout w:type="fixed"/>
        <w:tblLook w:val="0000" w:firstRow="0" w:lastRow="0" w:firstColumn="0" w:lastColumn="0" w:noHBand="0" w:noVBand="0"/>
      </w:tblPr>
      <w:tblGrid>
        <w:gridCol w:w="566"/>
        <w:gridCol w:w="1560"/>
        <w:gridCol w:w="5101"/>
        <w:gridCol w:w="992"/>
        <w:gridCol w:w="993"/>
        <w:gridCol w:w="1098"/>
      </w:tblGrid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Год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479,524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2009,274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+479,524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2009,274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+1285,3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+1285,3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1288,1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2 02 03000 00 0000 151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77,2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77,2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20204012100000151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бюджетам сельских поселений для </w:t>
            </w:r>
            <w:proofErr w:type="spellStart"/>
            <w:r>
              <w:rPr>
                <w:rFonts w:ascii="Times New Roman CYR" w:hAnsi="Times New Roman CYR" w:cs="Times New Roman CYR"/>
              </w:rPr>
              <w:t>ком.доп.расходов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2,650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2,650</w:t>
            </w:r>
          </w:p>
        </w:tc>
      </w:tr>
      <w:tr w:rsidR="002509A6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-1285,3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+478,524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641,324</w:t>
            </w:r>
          </w:p>
        </w:tc>
      </w:tr>
    </w:tbl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5" w:rsidRPr="00F97D75" w:rsidRDefault="00F97D75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EC4418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Приложение №6</w:t>
      </w: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97D75">
        <w:rPr>
          <w:rFonts w:ascii="Times New Roman CYR" w:hAnsi="Times New Roman CYR" w:cs="Times New Roman CYR"/>
          <w:sz w:val="24"/>
          <w:szCs w:val="24"/>
        </w:rPr>
        <w:t>к решению</w:t>
      </w:r>
      <w:r>
        <w:rPr>
          <w:rFonts w:ascii="Times New Roman CYR" w:hAnsi="Times New Roman CYR" w:cs="Times New Roman CYR"/>
          <w:sz w:val="24"/>
          <w:szCs w:val="24"/>
        </w:rPr>
        <w:t xml:space="preserve"> сессии Совета депутатов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образования       </w:t>
      </w: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сельское 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 год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F97D75" w:rsidRPr="002509A6" w:rsidRDefault="00F97D75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 от 20.06.2016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0" w:type="auto"/>
        <w:tblInd w:w="545" w:type="dxa"/>
        <w:tblLayout w:type="fixed"/>
        <w:tblLook w:val="0000" w:firstRow="0" w:lastRow="0" w:firstColumn="0" w:lastColumn="0" w:noHBand="0" w:noVBand="0"/>
      </w:tblPr>
      <w:tblGrid>
        <w:gridCol w:w="503"/>
        <w:gridCol w:w="2883"/>
        <w:gridCol w:w="1416"/>
        <w:gridCol w:w="918"/>
        <w:gridCol w:w="753"/>
        <w:gridCol w:w="821"/>
        <w:gridCol w:w="882"/>
        <w:gridCol w:w="1282"/>
      </w:tblGrid>
      <w:tr w:rsidR="002509A6">
        <w:trPr>
          <w:trHeight w:val="1"/>
        </w:trPr>
        <w:tc>
          <w:tcPr>
            <w:tcW w:w="50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8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5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2509A6">
        <w:trPr>
          <w:trHeight w:val="1"/>
        </w:trPr>
        <w:tc>
          <w:tcPr>
            <w:tcW w:w="503" w:type="dxa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3031</w:t>
            </w:r>
            <w:r w:rsidR="00EC441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,384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проведения оплачиваемых общественных работ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Администрация сельского поселения 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Никольское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ЖИЛИЩНО - КОММУНАЛЬНОЕ ХОЗЯЙСТВО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0120180100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Содерж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.и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 ремонт а/дорог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Администрация сельского поселени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я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Никольское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08201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 xml:space="preserve">Администрация сельского поселения 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Никольское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  <w:lang w:val="en-US"/>
              </w:rPr>
              <w:t>1500280100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функционирования высшего должностного лица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Функционирование Правительства Российской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987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Р0200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3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1,650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Пособие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омощь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360</w:t>
            </w: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1,650</w:t>
            </w:r>
          </w:p>
        </w:tc>
      </w:tr>
      <w:tr w:rsidR="002509A6">
        <w:trPr>
          <w:trHeight w:val="465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3" w:space="0" w:color="000000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3031,384,78</w:t>
            </w:r>
          </w:p>
        </w:tc>
      </w:tr>
      <w:tr w:rsidR="002509A6">
        <w:trPr>
          <w:trHeight w:val="26"/>
        </w:trPr>
        <w:tc>
          <w:tcPr>
            <w:tcW w:w="503" w:type="dxa"/>
            <w:tcBorders>
              <w:top w:val="single" w:sz="3" w:space="0" w:color="000000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single" w:sz="3" w:space="0" w:color="000000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19,310,78</w:t>
            </w:r>
          </w:p>
        </w:tc>
      </w:tr>
      <w:tr w:rsidR="002509A6">
        <w:trPr>
          <w:trHeight w:val="1"/>
        </w:trPr>
        <w:tc>
          <w:tcPr>
            <w:tcW w:w="50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center" w:pos="52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№7</w:t>
      </w: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 решению сессии Совета депутатов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 бюджете муниципального образования  сельское  поселение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2016 год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Pr="002509A6" w:rsidRDefault="00F97D75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 от 20.06.2016г</w:t>
      </w:r>
      <w:bookmarkStart w:id="0" w:name="_GoBack"/>
      <w:bookmarkEnd w:id="0"/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504"/>
        <w:gridCol w:w="2991"/>
        <w:gridCol w:w="763"/>
        <w:gridCol w:w="821"/>
        <w:gridCol w:w="834"/>
        <w:gridCol w:w="1600"/>
        <w:gridCol w:w="810"/>
        <w:gridCol w:w="1140"/>
      </w:tblGrid>
      <w:tr w:rsidR="002509A6" w:rsidRPr="002509A6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2509A6" w:rsidRPr="002509A6">
        <w:trPr>
          <w:trHeight w:val="509"/>
        </w:trPr>
        <w:tc>
          <w:tcPr>
            <w:tcW w:w="94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2509A6">
        <w:trPr>
          <w:trHeight w:val="269"/>
        </w:trPr>
        <w:tc>
          <w:tcPr>
            <w:tcW w:w="50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91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3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0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509"/>
        </w:trPr>
        <w:tc>
          <w:tcPr>
            <w:tcW w:w="50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 w:val="restart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3031,384,78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проведения оплачиваемых общественных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0120180100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0120180100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24,234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Дорожное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08201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1500280100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white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1500280100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14,290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1416,418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  <w:tbl>
            <w:tblPr>
              <w:tblW w:w="0" w:type="auto"/>
              <w:tblInd w:w="143" w:type="dxa"/>
              <w:tblLayout w:type="fixed"/>
              <w:tblLook w:val="0000" w:firstRow="0" w:lastRow="0" w:firstColumn="0" w:lastColumn="0" w:noHBand="0" w:noVBand="0"/>
            </w:tblPr>
            <w:tblGrid>
              <w:gridCol w:w="662"/>
            </w:tblGrid>
            <w:tr w:rsidR="002509A6">
              <w:trPr>
                <w:trHeight w:val="1"/>
              </w:trPr>
              <w:tc>
                <w:tcPr>
                  <w:tcW w:w="662" w:type="dxa"/>
                  <w:tcBorders>
                    <w:bottom w:val="single" w:sz="2" w:space="0" w:color="836967"/>
                    <w:right w:val="single" w:sz="2" w:space="0" w:color="836967"/>
                  </w:tcBorders>
                  <w:shd w:val="clear" w:color="000000" w:fill="FFFFFF"/>
                  <w:vAlign w:val="center"/>
                </w:tcPr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509A6">
              <w:trPr>
                <w:trHeight w:val="1"/>
              </w:trPr>
              <w:tc>
                <w:tcPr>
                  <w:tcW w:w="662" w:type="dxa"/>
                  <w:tcBorders>
                    <w:bottom w:val="single" w:sz="2" w:space="0" w:color="836967"/>
                    <w:right w:val="single" w:sz="2" w:space="0" w:color="836967"/>
                  </w:tcBorders>
                  <w:shd w:val="clear" w:color="000000" w:fill="FFFFFF"/>
                  <w:vAlign w:val="center"/>
                </w:tcPr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509A6" w:rsidRDefault="002509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функционирования высшего должностного лица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384,00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госаппарата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9910091059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  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D6E3BC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19,418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МО СП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8201</w:t>
            </w:r>
            <w:r>
              <w:rPr>
                <w:rFonts w:ascii="Calibri" w:hAnsi="Calibri" w:cs="Calibri"/>
                <w:sz w:val="18"/>
                <w:szCs w:val="18"/>
              </w:rPr>
              <w:t>Д010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08201</w:t>
            </w:r>
            <w:r>
              <w:rPr>
                <w:rFonts w:ascii="Calibri" w:hAnsi="Calibri" w:cs="Calibri"/>
              </w:rPr>
              <w:t>Д0100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77,200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59,20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99600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50,000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00 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9990080900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936,592,78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</w:t>
            </w:r>
          </w:p>
        </w:tc>
        <w:tc>
          <w:tcPr>
            <w:tcW w:w="160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0000000000</w:t>
            </w:r>
          </w:p>
        </w:tc>
        <w:tc>
          <w:tcPr>
            <w:tcW w:w="81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000 </w:t>
            </w:r>
          </w:p>
        </w:tc>
        <w:tc>
          <w:tcPr>
            <w:tcW w:w="1140" w:type="dxa"/>
            <w:tcBorders>
              <w:top w:val="single" w:sz="2" w:space="0" w:color="836967"/>
              <w:left w:val="nil"/>
              <w:bottom w:val="single" w:sz="2" w:space="0" w:color="836967"/>
              <w:right w:val="single" w:sz="2" w:space="0" w:color="836967"/>
            </w:tcBorders>
            <w:shd w:val="clear" w:color="auto" w:fill="8DB3E2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vMerge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Пособия, компенсации и иные социальные выплаты гражданам, кроме публичных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9950080100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55,00</w:t>
            </w:r>
          </w:p>
        </w:tc>
      </w:tr>
      <w:tr w:rsidR="002509A6">
        <w:trPr>
          <w:trHeight w:val="1"/>
        </w:trPr>
        <w:tc>
          <w:tcPr>
            <w:tcW w:w="504" w:type="dxa"/>
            <w:tcBorders>
              <w:top w:val="nil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Соц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омощь</w:t>
            </w:r>
            <w:proofErr w:type="spellEnd"/>
            <w:r>
              <w:rPr>
                <w:rFonts w:ascii="Calibri" w:hAnsi="Calibri" w:cs="Calibri"/>
              </w:rPr>
              <w:t xml:space="preserve"> населению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1,650</w:t>
            </w:r>
          </w:p>
        </w:tc>
      </w:tr>
      <w:tr w:rsidR="002509A6">
        <w:trPr>
          <w:trHeight w:val="1"/>
        </w:trPr>
        <w:tc>
          <w:tcPr>
            <w:tcW w:w="3495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3031,384,78</w:t>
            </w:r>
          </w:p>
        </w:tc>
      </w:tr>
      <w:tr w:rsidR="002509A6">
        <w:trPr>
          <w:trHeight w:val="1"/>
        </w:trPr>
        <w:tc>
          <w:tcPr>
            <w:tcW w:w="3495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000000"/>
            </w:tcBorders>
            <w:shd w:val="clear" w:color="000000" w:fill="FFFFFF"/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836967"/>
              <w:right w:val="single" w:sz="2" w:space="0" w:color="836967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19,310,78</w:t>
            </w:r>
          </w:p>
        </w:tc>
      </w:tr>
      <w:tr w:rsidR="002509A6">
        <w:trPr>
          <w:trHeight w:val="1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P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№8</w:t>
      </w: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проекту решения сессии Совета депутатов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сельское 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Pr="002509A6" w:rsidRDefault="002509A6" w:rsidP="002509A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местном бюджете муниципального образование    сельское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поселение </w:t>
      </w:r>
      <w:r w:rsidRPr="002509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r w:rsidRPr="002509A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на2016 год</w:t>
      </w:r>
      <w:r w:rsidRPr="002509A6">
        <w:rPr>
          <w:rFonts w:ascii="Times New Roman" w:hAnsi="Times New Roman" w:cs="Times New Roman"/>
          <w:sz w:val="24"/>
          <w:szCs w:val="24"/>
        </w:rPr>
        <w:t>»</w:t>
      </w:r>
    </w:p>
    <w:p w:rsidR="002509A6" w:rsidRP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509A6"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местного бюджета на 2016 год</w:t>
      </w: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3261"/>
        <w:gridCol w:w="5528"/>
        <w:gridCol w:w="2327"/>
      </w:tblGrid>
      <w:tr w:rsidR="002509A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2509A6">
        <w:trPr>
          <w:trHeight w:val="42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23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2509A6">
        <w:trPr>
          <w:trHeight w:val="675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19,310,78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-3012,074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--3012,074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-3012,074</w:t>
            </w:r>
          </w:p>
        </w:tc>
      </w:tr>
      <w:tr w:rsidR="002509A6">
        <w:trPr>
          <w:trHeight w:val="72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 поселений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-3012,074</w:t>
            </w:r>
          </w:p>
        </w:tc>
      </w:tr>
      <w:tr w:rsidR="002509A6">
        <w:trPr>
          <w:trHeight w:val="69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69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69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30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860 01 05 02 01 10 0000 610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P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 поселений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3031,384,78</w:t>
            </w:r>
          </w:p>
        </w:tc>
      </w:tr>
      <w:tr w:rsidR="002509A6">
        <w:trPr>
          <w:trHeight w:val="300"/>
        </w:trPr>
        <w:tc>
          <w:tcPr>
            <w:tcW w:w="32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19,310,78</w:t>
            </w:r>
          </w:p>
        </w:tc>
      </w:tr>
    </w:tbl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20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2509A6">
        <w:trPr>
          <w:trHeight w:val="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509A6" w:rsidRDefault="0025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09A6" w:rsidRDefault="002509A6" w:rsidP="002509A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62C0" w:rsidRDefault="001C62C0"/>
    <w:sectPr w:rsidR="001C62C0" w:rsidSect="00F97D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404A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A6"/>
    <w:rsid w:val="001C62C0"/>
    <w:rsid w:val="00242374"/>
    <w:rsid w:val="002509A6"/>
    <w:rsid w:val="00EC4418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2</cp:revision>
  <cp:lastPrinted>2016-11-21T00:53:00Z</cp:lastPrinted>
  <dcterms:created xsi:type="dcterms:W3CDTF">2016-11-21T00:55:00Z</dcterms:created>
  <dcterms:modified xsi:type="dcterms:W3CDTF">2016-11-21T00:55:00Z</dcterms:modified>
</cp:coreProperties>
</file>